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8D" w:rsidRDefault="005426B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расходовании средств 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97308D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состоянию на 01.</w:t>
      </w:r>
      <w:r w:rsidR="00270ABA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8250B8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="00270AB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="001B004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255D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главного распорядителя средств бюджета: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                            У</w:t>
      </w:r>
      <w:r w:rsidRPr="00B1255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правление ЖКХ и РГИ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___________</w:t>
      </w:r>
    </w:p>
    <w:p w:rsidR="00FB2493" w:rsidRPr="00B1255D" w:rsidRDefault="00FB2493" w:rsidP="00C4745C">
      <w:pPr>
        <w:jc w:val="center"/>
        <w:rPr>
          <w:rFonts w:ascii="Times New Roman" w:hAnsi="Times New Roman"/>
          <w:sz w:val="28"/>
          <w:szCs w:val="28"/>
        </w:rPr>
      </w:pPr>
    </w:p>
    <w:p w:rsidR="00C4745C" w:rsidRPr="00B1255D" w:rsidRDefault="001C6FB7" w:rsidP="00B1255D">
      <w:pPr>
        <w:spacing w:after="0"/>
        <w:ind w:right="708"/>
        <w:jc w:val="right"/>
        <w:rPr>
          <w:rFonts w:ascii="Times New Roman" w:hAnsi="Times New Roman"/>
        </w:rPr>
      </w:pPr>
      <w:r w:rsidRPr="00B1255D">
        <w:rPr>
          <w:rFonts w:ascii="Times New Roman" w:hAnsi="Times New Roman"/>
        </w:rPr>
        <w:t xml:space="preserve"> </w:t>
      </w:r>
      <w:proofErr w:type="spellStart"/>
      <w:r w:rsidR="00CE3485">
        <w:rPr>
          <w:rFonts w:ascii="Times New Roman" w:hAnsi="Times New Roman"/>
        </w:rPr>
        <w:t>т</w:t>
      </w:r>
      <w:r w:rsidR="00B67D5E" w:rsidRPr="00B1255D">
        <w:rPr>
          <w:rFonts w:ascii="Times New Roman" w:hAnsi="Times New Roman"/>
        </w:rPr>
        <w:t>ыс.рублей</w:t>
      </w:r>
      <w:proofErr w:type="spellEnd"/>
    </w:p>
    <w:tbl>
      <w:tblPr>
        <w:tblW w:w="5128" w:type="pct"/>
        <w:tblCellSpacing w:w="5" w:type="nil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19"/>
        <w:gridCol w:w="1737"/>
        <w:gridCol w:w="1561"/>
        <w:gridCol w:w="1417"/>
        <w:gridCol w:w="1702"/>
        <w:gridCol w:w="1282"/>
        <w:gridCol w:w="1843"/>
        <w:gridCol w:w="2004"/>
        <w:gridCol w:w="1535"/>
      </w:tblGrid>
      <w:tr w:rsidR="0097308D" w:rsidRPr="00B1255D" w:rsidTr="0097308D">
        <w:trPr>
          <w:trHeight w:val="555"/>
          <w:tblCellSpacing w:w="5" w:type="nil"/>
        </w:trPr>
        <w:tc>
          <w:tcPr>
            <w:tcW w:w="458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Остаток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средств Дорожного фонда города Лыткарино на начало отчетного периода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Плановый объем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поступлений </w:t>
            </w:r>
            <w:proofErr w:type="gramStart"/>
            <w:r w:rsidRPr="00F434F6">
              <w:rPr>
                <w:rFonts w:ascii="Times New Roman" w:hAnsi="Times New Roman"/>
              </w:rPr>
              <w:t>в</w:t>
            </w:r>
            <w:proofErr w:type="gramEnd"/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Дорожный  фонд  города Лыткарино</w:t>
            </w:r>
          </w:p>
          <w:p w:rsidR="0097308D" w:rsidRPr="00F434F6" w:rsidRDefault="00F434F6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7308D" w:rsidRPr="00F434F6">
              <w:rPr>
                <w:rFonts w:ascii="Times New Roman" w:hAnsi="Times New Roman"/>
              </w:rPr>
              <w:t xml:space="preserve"> 201</w:t>
            </w:r>
            <w:r w:rsidR="00392E4B">
              <w:rPr>
                <w:rFonts w:ascii="Times New Roman" w:hAnsi="Times New Roman"/>
              </w:rPr>
              <w:t>6</w:t>
            </w:r>
            <w:r w:rsidR="0097308D" w:rsidRPr="00F434F6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542" w:type="pct"/>
            <w:vMerge w:val="restart"/>
          </w:tcPr>
          <w:p w:rsidR="0097308D" w:rsidRPr="00F434F6" w:rsidRDefault="0097308D" w:rsidP="00825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Фактическое поступление в доходную часть Дорожного фонда города Лыткарино           на 01.</w:t>
            </w:r>
            <w:r w:rsidR="00270ABA">
              <w:rPr>
                <w:rFonts w:ascii="Times New Roman" w:hAnsi="Times New Roman"/>
              </w:rPr>
              <w:t>0</w:t>
            </w:r>
            <w:r w:rsidR="008250B8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492" w:type="pct"/>
            <w:vMerge w:val="restar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825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270ABA">
              <w:rPr>
                <w:rFonts w:ascii="Times New Roman" w:hAnsi="Times New Roman"/>
              </w:rPr>
              <w:t>0</w:t>
            </w:r>
            <w:r w:rsidR="008250B8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                   по доходам </w:t>
            </w:r>
          </w:p>
        </w:tc>
        <w:tc>
          <w:tcPr>
            <w:tcW w:w="591" w:type="pct"/>
            <w:vMerge w:val="restart"/>
          </w:tcPr>
          <w:p w:rsidR="0097308D" w:rsidRPr="00F434F6" w:rsidRDefault="0097308D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Объем бюджетных ассигнований Дорожного фонда города Лыткарино в 201</w:t>
            </w:r>
            <w:r w:rsidR="00392E4B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году                  по расходам</w:t>
            </w:r>
          </w:p>
        </w:tc>
        <w:tc>
          <w:tcPr>
            <w:tcW w:w="1781" w:type="pct"/>
            <w:gridSpan w:val="3"/>
          </w:tcPr>
          <w:p w:rsidR="0097308D" w:rsidRPr="00F434F6" w:rsidRDefault="0097308D" w:rsidP="00825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Исполнено (кассовые расходы нарастающим итогом с начала года) на 01.</w:t>
            </w:r>
            <w:r w:rsidR="00270ABA">
              <w:rPr>
                <w:rFonts w:ascii="Times New Roman" w:hAnsi="Times New Roman"/>
              </w:rPr>
              <w:t>0</w:t>
            </w:r>
            <w:r w:rsidR="008250B8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</w:p>
        </w:tc>
        <w:tc>
          <w:tcPr>
            <w:tcW w:w="533" w:type="pct"/>
            <w:vMerge w:val="restart"/>
          </w:tcPr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825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270ABA">
              <w:rPr>
                <w:rFonts w:ascii="Times New Roman" w:hAnsi="Times New Roman"/>
              </w:rPr>
              <w:t>0</w:t>
            </w:r>
            <w:r w:rsidR="008250B8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по расходам</w:t>
            </w:r>
          </w:p>
        </w:tc>
      </w:tr>
      <w:tr w:rsidR="0097308D" w:rsidRPr="00B1255D" w:rsidTr="0097308D">
        <w:trPr>
          <w:trHeight w:val="271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vMerge w:val="restart"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4F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336" w:type="pct"/>
            <w:gridSpan w:val="2"/>
          </w:tcPr>
          <w:p w:rsidR="0097308D" w:rsidRPr="00B1255D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255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858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0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 xml:space="preserve">на ремонт и содержание  автомобильных  дорог общего  пользования </w:t>
            </w:r>
          </w:p>
        </w:tc>
        <w:tc>
          <w:tcPr>
            <w:tcW w:w="696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>на ремонт  и  содержание  внутриквартальных  дорог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1006"/>
          <w:tblCellSpacing w:w="5" w:type="nil"/>
        </w:trPr>
        <w:tc>
          <w:tcPr>
            <w:tcW w:w="458" w:type="pct"/>
            <w:vAlign w:val="center"/>
          </w:tcPr>
          <w:p w:rsidR="00392E4B" w:rsidRPr="00F434F6" w:rsidRDefault="00392E4B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845,4</w:t>
            </w:r>
          </w:p>
        </w:tc>
        <w:tc>
          <w:tcPr>
            <w:tcW w:w="603" w:type="pct"/>
            <w:vAlign w:val="center"/>
          </w:tcPr>
          <w:p w:rsidR="00BB34F5" w:rsidRPr="00F434F6" w:rsidRDefault="00BB34F5" w:rsidP="00BB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8250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624,8</w:t>
            </w:r>
          </w:p>
        </w:tc>
        <w:tc>
          <w:tcPr>
            <w:tcW w:w="542" w:type="pct"/>
            <w:vAlign w:val="center"/>
          </w:tcPr>
          <w:p w:rsidR="008250B8" w:rsidRPr="00F434F6" w:rsidRDefault="008250B8" w:rsidP="00825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3 249,9</w:t>
            </w:r>
          </w:p>
        </w:tc>
        <w:tc>
          <w:tcPr>
            <w:tcW w:w="492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8250B8" w:rsidP="00825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  <w:r w:rsidR="00E0673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E0673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591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6730" w:rsidRPr="00F434F6" w:rsidRDefault="00E06730" w:rsidP="00E0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8250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470,2</w:t>
            </w:r>
          </w:p>
        </w:tc>
        <w:tc>
          <w:tcPr>
            <w:tcW w:w="445" w:type="pct"/>
            <w:vAlign w:val="center"/>
          </w:tcPr>
          <w:p w:rsidR="0097308D" w:rsidRPr="00F434F6" w:rsidRDefault="008250B8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499,9</w:t>
            </w:r>
            <w:r w:rsidR="00E0673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40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0E80" w:rsidRDefault="008250B8" w:rsidP="00B76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499,9</w:t>
            </w:r>
          </w:p>
          <w:p w:rsidR="008250B8" w:rsidRPr="00F434F6" w:rsidRDefault="008250B8" w:rsidP="00B76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6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5426BC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3" w:type="pct"/>
            <w:vAlign w:val="center"/>
          </w:tcPr>
          <w:p w:rsidR="0097308D" w:rsidRPr="00F434F6" w:rsidRDefault="008250B8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7,7%</w:t>
            </w:r>
          </w:p>
        </w:tc>
      </w:tr>
    </w:tbl>
    <w:p w:rsidR="00CE3485" w:rsidRDefault="00270ABA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Остато</w:t>
      </w:r>
      <w:r w:rsidR="00CB2ABD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 средств Дорожного фонда города Лыткарино на 01.0</w:t>
      </w:r>
      <w:r w:rsidR="008250B8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.2016      </w:t>
      </w:r>
      <w:r w:rsidR="008250B8">
        <w:rPr>
          <w:rFonts w:ascii="Times New Roman" w:hAnsi="Times New Roman"/>
          <w:b/>
          <w:sz w:val="24"/>
          <w:szCs w:val="24"/>
        </w:rPr>
        <w:t>3 595</w:t>
      </w:r>
      <w:r w:rsidR="00E06730">
        <w:rPr>
          <w:rFonts w:ascii="Times New Roman" w:hAnsi="Times New Roman"/>
          <w:b/>
          <w:sz w:val="24"/>
          <w:szCs w:val="24"/>
        </w:rPr>
        <w:t>,</w:t>
      </w:r>
      <w:r w:rsidR="008250B8">
        <w:rPr>
          <w:rFonts w:ascii="Times New Roman" w:hAnsi="Times New Roman"/>
          <w:b/>
          <w:sz w:val="24"/>
          <w:szCs w:val="24"/>
        </w:rPr>
        <w:t>4</w:t>
      </w:r>
      <w:r w:rsidR="00E0673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тыс</w:t>
      </w:r>
      <w:proofErr w:type="gramStart"/>
      <w:r>
        <w:rPr>
          <w:rFonts w:ascii="Times New Roman" w:hAnsi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/>
          <w:b/>
          <w:sz w:val="24"/>
          <w:szCs w:val="24"/>
        </w:rPr>
        <w:t>уб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97308D" w:rsidRDefault="0097308D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434F6">
        <w:rPr>
          <w:rFonts w:ascii="Times New Roman" w:hAnsi="Times New Roman" w:cs="Times New Roman"/>
          <w:sz w:val="24"/>
          <w:szCs w:val="24"/>
        </w:rPr>
        <w:t xml:space="preserve">орода </w:t>
      </w:r>
      <w:r>
        <w:rPr>
          <w:rFonts w:ascii="Times New Roman" w:hAnsi="Times New Roman" w:cs="Times New Roman"/>
          <w:sz w:val="24"/>
          <w:szCs w:val="24"/>
        </w:rPr>
        <w:t xml:space="preserve">Лыткарино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5041C">
        <w:rPr>
          <w:rFonts w:ascii="Times New Roman" w:hAnsi="Times New Roman" w:cs="Times New Roman"/>
          <w:sz w:val="24"/>
          <w:szCs w:val="24"/>
        </w:rPr>
        <w:t>Н.П.Архипова</w:t>
      </w: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97308D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7308D" w:rsidRDefault="00B45C82" w:rsidP="0097308D">
      <w:pPr>
        <w:pStyle w:val="ConsPlusNonformat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Н</w:t>
      </w:r>
      <w:r w:rsidR="0097308D" w:rsidRPr="0035041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97308D" w:rsidRPr="0035041C">
        <w:rPr>
          <w:rFonts w:ascii="Times New Roman" w:hAnsi="Times New Roman" w:cs="Times New Roman"/>
          <w:sz w:val="24"/>
          <w:szCs w:val="24"/>
        </w:rPr>
        <w:t xml:space="preserve"> - главный бухгалтер</w:t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F434F6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97308D" w:rsidRPr="0035041C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bookmarkEnd w:id="0"/>
      <w:proofErr w:type="spellEnd"/>
    </w:p>
    <w:sectPr w:rsidR="0097308D" w:rsidSect="005331A1">
      <w:pgSz w:w="16838" w:h="11906" w:orient="landscape"/>
      <w:pgMar w:top="1418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B42A5"/>
    <w:rsid w:val="000C0C20"/>
    <w:rsid w:val="00146FD1"/>
    <w:rsid w:val="001B004A"/>
    <w:rsid w:val="001C6FB7"/>
    <w:rsid w:val="001F21F4"/>
    <w:rsid w:val="00270ABA"/>
    <w:rsid w:val="003365A5"/>
    <w:rsid w:val="00352333"/>
    <w:rsid w:val="00392E4B"/>
    <w:rsid w:val="00396849"/>
    <w:rsid w:val="00524466"/>
    <w:rsid w:val="005331A1"/>
    <w:rsid w:val="005417F5"/>
    <w:rsid w:val="005426BC"/>
    <w:rsid w:val="00694433"/>
    <w:rsid w:val="006B12B4"/>
    <w:rsid w:val="007A261E"/>
    <w:rsid w:val="008250B8"/>
    <w:rsid w:val="00835721"/>
    <w:rsid w:val="0097308D"/>
    <w:rsid w:val="009B27F3"/>
    <w:rsid w:val="009D05AD"/>
    <w:rsid w:val="00A70E80"/>
    <w:rsid w:val="00B1255D"/>
    <w:rsid w:val="00B45C82"/>
    <w:rsid w:val="00B67D5E"/>
    <w:rsid w:val="00B76DA3"/>
    <w:rsid w:val="00BB34F5"/>
    <w:rsid w:val="00C4745C"/>
    <w:rsid w:val="00CB2ABD"/>
    <w:rsid w:val="00CE3485"/>
    <w:rsid w:val="00E06730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Щербань Нина Викторовна</cp:lastModifiedBy>
  <cp:revision>13</cp:revision>
  <cp:lastPrinted>2016-07-08T12:52:00Z</cp:lastPrinted>
  <dcterms:created xsi:type="dcterms:W3CDTF">2015-04-13T14:08:00Z</dcterms:created>
  <dcterms:modified xsi:type="dcterms:W3CDTF">2016-07-08T12:53:00Z</dcterms:modified>
</cp:coreProperties>
</file>